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C56896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568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689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3DF7BFF4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</w:t>
      </w:r>
      <w:r w:rsidR="008B3D34">
        <w:rPr>
          <w:rFonts w:ascii="Times New Roman" w:hAnsi="Times New Roman" w:cs="Times New Roman"/>
          <w:noProof/>
          <w:sz w:val="24"/>
          <w:szCs w:val="24"/>
        </w:rPr>
        <w:t xml:space="preserve"> ОТНОШЕНИЙ РАМЕНСКОГО МУНИЦИПАЛЬНОГО</w:t>
      </w:r>
      <w:r w:rsidRPr="00A31FA7">
        <w:rPr>
          <w:rFonts w:ascii="Times New Roman" w:hAnsi="Times New Roman" w:cs="Times New Roman"/>
          <w:noProof/>
          <w:sz w:val="24"/>
          <w:szCs w:val="24"/>
        </w:rPr>
        <w:t xml:space="preserve">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F10C38">
        <w:rPr>
          <w:rFonts w:ascii="Times New Roman" w:hAnsi="Times New Roman" w:cs="Times New Roman"/>
          <w:sz w:val="24"/>
          <w:szCs w:val="24"/>
        </w:rPr>
        <w:t xml:space="preserve"> 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1847EF07" w:rsidR="002F2D6F" w:rsidRPr="00F10C38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1" w:name="_Hlk103249777"/>
      <w:bookmarkEnd w:id="1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A549DA" w:rsidRPr="00A549DA">
        <w:rPr>
          <w:noProof/>
          <w:sz w:val="24"/>
          <w:szCs w:val="24"/>
        </w:rPr>
        <w:t>649</w:t>
      </w:r>
      <w:r w:rsidR="00102979" w:rsidRPr="00F10C3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F10C38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F10C38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F10C3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F10C3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F10C38">
        <w:rPr>
          <w:sz w:val="24"/>
          <w:szCs w:val="24"/>
        </w:rPr>
        <w:t xml:space="preserve"> </w:t>
      </w:r>
      <w:r w:rsidR="008B3D34" w:rsidRPr="008B3D34">
        <w:rPr>
          <w:noProof/>
          <w:sz w:val="24"/>
          <w:szCs w:val="24"/>
        </w:rPr>
        <w:t>50:23:0040518:1098</w:t>
      </w:r>
      <w:r w:rsidRPr="00F10C38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F10C3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F10C38">
        <w:rPr>
          <w:sz w:val="24"/>
          <w:szCs w:val="24"/>
        </w:rPr>
        <w:t xml:space="preserve"> – «</w:t>
      </w:r>
      <w:r w:rsidR="00597746" w:rsidRPr="00F10C38">
        <w:rPr>
          <w:noProof/>
          <w:sz w:val="24"/>
          <w:szCs w:val="24"/>
        </w:rPr>
        <w:t>Земли населенных пунктов</w:t>
      </w:r>
      <w:r w:rsidRPr="00F10C3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F10C3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F10C3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F10C38">
        <w:rPr>
          <w:sz w:val="24"/>
          <w:szCs w:val="24"/>
        </w:rPr>
        <w:t xml:space="preserve"> – «</w:t>
      </w:r>
      <w:r w:rsidR="003E59E1" w:rsidRPr="00F10C38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F10C3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F10C3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F10C3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F10C38">
        <w:rPr>
          <w:sz w:val="24"/>
          <w:szCs w:val="24"/>
        </w:rPr>
        <w:t xml:space="preserve">: </w:t>
      </w:r>
      <w:r w:rsidR="008B3D34" w:rsidRPr="008B3D34">
        <w:rPr>
          <w:noProof/>
          <w:sz w:val="24"/>
          <w:szCs w:val="24"/>
        </w:rPr>
        <w:t>Российская Федерация, Московская область, Раменский городской округ, д. Дьяково</w:t>
      </w:r>
      <w:r w:rsidR="00472CAA" w:rsidRPr="00F10C38">
        <w:rPr>
          <w:sz w:val="24"/>
          <w:szCs w:val="24"/>
        </w:rPr>
        <w:t xml:space="preserve"> </w:t>
      </w:r>
      <w:r w:rsidRPr="00F10C38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F10C38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F10C3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F10C38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302D171B" w14:textId="77777777" w:rsidR="002969C0" w:rsidRDefault="00500B27" w:rsidP="008B3D34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4D9B59A2" w:rsidR="001D268C" w:rsidRPr="00A31FA7" w:rsidRDefault="002969C0" w:rsidP="002969C0">
      <w:pPr>
        <w:pStyle w:val="a3"/>
        <w:spacing w:line="240" w:lineRule="auto"/>
        <w:ind w:firstLine="0"/>
        <w:rPr>
          <w:sz w:val="24"/>
          <w:szCs w:val="24"/>
        </w:rPr>
      </w:pPr>
      <w:r>
        <w:rPr>
          <w:noProof/>
          <w:sz w:val="24"/>
          <w:szCs w:val="24"/>
        </w:rPr>
        <w:t xml:space="preserve">- </w:t>
      </w:r>
      <w:bookmarkStart w:id="2" w:name="_GoBack"/>
      <w:bookmarkEnd w:id="2"/>
      <w:r w:rsidRPr="002969C0">
        <w:rPr>
          <w:noProof/>
          <w:sz w:val="24"/>
          <w:szCs w:val="24"/>
        </w:rPr>
        <w:t>Ограничения в использовании, предусмотренные статьей 56 Земельного кодекса Российской Федерации, в связи с расположением в зоне с особыми условиями использования территории: расположен: Москва (Домодедово) Приаэродромная территория аэродрома,</w:t>
      </w:r>
      <w:r w:rsidR="008B3D34">
        <w:rPr>
          <w:noProof/>
          <w:sz w:val="24"/>
          <w:szCs w:val="24"/>
        </w:rPr>
        <w:br/>
        <w:t xml:space="preserve">- </w:t>
      </w:r>
      <w:r w:rsidR="008B3D34" w:rsidRPr="008B3D34">
        <w:rPr>
          <w:noProof/>
          <w:sz w:val="24"/>
          <w:szCs w:val="24"/>
        </w:rPr>
        <w:t>Расположен: "Раменское" Полосы воздушных подходов аэродрома экспериментальной авиации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2A2CA5D7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F10C38">
        <w:t>20 лет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</w:t>
      </w:r>
      <w:r w:rsidRPr="00A31FA7">
        <w:lastRenderedPageBreak/>
        <w:t>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невыполнения обязанностей по рекультивации земель, обязательных </w:t>
      </w:r>
      <w:r w:rsidRPr="00A31FA7">
        <w:lastRenderedPageBreak/>
        <w:t>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</w:t>
      </w:r>
      <w:r w:rsidRPr="00A31FA7">
        <w:rPr>
          <w:bCs/>
        </w:rPr>
        <w:lastRenderedPageBreak/>
        <w:t>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44FBFD2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F10C38">
        <w:t xml:space="preserve"> </w:t>
      </w:r>
      <w:r w:rsidRPr="00A31FA7">
        <w:rPr>
          <w:noProof/>
        </w:rPr>
        <w:t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73CA335E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 xml:space="preserve">В случае невнесения первого платежа, </w:t>
      </w:r>
      <w:r w:rsidR="008B3D34" w:rsidRPr="00A31FA7">
        <w:t>в срок,</w:t>
      </w:r>
      <w:r w:rsidR="0091318E" w:rsidRPr="00A31FA7">
        <w:t xml:space="preserve">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 xml:space="preserve">Договор, а также все изменения и дополнения к нему, подлежит государственной </w:t>
      </w:r>
      <w:r w:rsidR="009F2232" w:rsidRPr="00A31FA7">
        <w:lastRenderedPageBreak/>
        <w:t>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C56896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C568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C56896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62652FB6" w:rsidR="00FB52C4" w:rsidRPr="00C56896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896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</w:t>
            </w:r>
            <w:r w:rsidR="008B3D34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РАМЕНСКОГО МУНИЦИПАЛЬНОГО</w:t>
            </w:r>
            <w:r w:rsidRPr="00C56896">
              <w:rPr>
                <w:rFonts w:ascii="Times New Roman" w:hAnsi="Times New Roman" w:cs="Times New Roman"/>
                <w:sz w:val="24"/>
                <w:szCs w:val="24"/>
              </w:rPr>
              <w:t xml:space="preserve"> ОКРУГА МОСКОВСКОЙ ОБЛАСТИ</w:t>
            </w:r>
          </w:p>
          <w:p w14:paraId="319F2B6E" w14:textId="313631C7" w:rsidR="00FB52C4" w:rsidRPr="00C56896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C568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C568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C568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C56896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89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C568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C56896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C568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C568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C56896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E87C125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DA24E94" w14:textId="77777777" w:rsidR="00F10C38" w:rsidRPr="00A31FA7" w:rsidRDefault="006D5D19" w:rsidP="00F10C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F10C38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04A72D9A" w14:textId="3909B35C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500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C56896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6AD501E" w14:textId="77777777" w:rsidR="00F10C38" w:rsidRPr="00A31FA7" w:rsidRDefault="00104A86" w:rsidP="00F10C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C3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F10C38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45ABB4B" w14:textId="2D58C183" w:rsidR="00AB503C" w:rsidRPr="00F10C38" w:rsidRDefault="00AB503C" w:rsidP="00F10C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74BFE472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</w:t>
      </w:r>
      <w:r w:rsidR="008B3D34">
        <w:rPr>
          <w:rFonts w:ascii="Times New Roman" w:hAnsi="Times New Roman" w:cs="Times New Roman"/>
          <w:noProof/>
          <w:sz w:val="24"/>
          <w:szCs w:val="24"/>
        </w:rPr>
        <w:t xml:space="preserve"> ОТНОШЕНИЙ РАМЕНСКОГО МУНИЦИПАЛЬНОГО</w:t>
      </w:r>
      <w:r w:rsidRPr="00A31FA7">
        <w:rPr>
          <w:rFonts w:ascii="Times New Roman" w:hAnsi="Times New Roman" w:cs="Times New Roman"/>
          <w:noProof/>
          <w:sz w:val="24"/>
          <w:szCs w:val="24"/>
        </w:rPr>
        <w:t xml:space="preserve">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F10C38">
        <w:rPr>
          <w:rFonts w:ascii="Times New Roman" w:hAnsi="Times New Roman" w:cs="Times New Roman"/>
          <w:sz w:val="24"/>
          <w:szCs w:val="24"/>
        </w:rPr>
        <w:t xml:space="preserve"> 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 __  на основании ,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01E76C43" w14:textId="77777777" w:rsidR="00F10C38" w:rsidRPr="00A31FA7" w:rsidRDefault="00104A86" w:rsidP="00F10C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C3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F10C38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5FF21B7C" w14:textId="6502CC0A" w:rsidR="003062AA" w:rsidRPr="00A31FA7" w:rsidRDefault="003062AA" w:rsidP="00F10C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969C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3D34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49DA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56896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0C38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37DE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E5A791-8BD9-40BC-8B4F-6B67E76AC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3163</Words>
  <Characters>18032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Светлана</cp:lastModifiedBy>
  <cp:revision>4</cp:revision>
  <cp:lastPrinted>2022-02-16T11:57:00Z</cp:lastPrinted>
  <dcterms:created xsi:type="dcterms:W3CDTF">2025-02-18T12:17:00Z</dcterms:created>
  <dcterms:modified xsi:type="dcterms:W3CDTF">2025-02-20T07:20:00Z</dcterms:modified>
</cp:coreProperties>
</file>